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9FD5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54"/>
          <w:szCs w:val="54"/>
        </w:rPr>
      </w:pPr>
      <w:r>
        <w:rPr>
          <w:rFonts w:ascii="TimesNewRomanPS-BoldMT" w:hAnsi="TimesNewRomanPS-BoldMT" w:cs="TimesNewRomanPS-BoldMT"/>
          <w:b/>
          <w:bCs/>
          <w:sz w:val="54"/>
          <w:szCs w:val="54"/>
        </w:rPr>
        <w:t>Полезное влияние беременности на организм женщины</w:t>
      </w:r>
    </w:p>
    <w:p w14:paraId="03C37F88" w14:textId="11F8AE85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Беременность </w:t>
      </w:r>
      <w:r w:rsidR="00C1327F">
        <w:rPr>
          <w:rFonts w:ascii="TimesNewRomanPSMT" w:hAnsi="TimesNewRomanPSMT" w:cs="TimesNewRomanPSMT"/>
          <w:sz w:val="24"/>
          <w:szCs w:val="24"/>
        </w:rPr>
        <w:t>— это уникальное и прекрасное время</w:t>
      </w:r>
      <w:r>
        <w:rPr>
          <w:rFonts w:ascii="TimesNewRomanPSMT" w:hAnsi="TimesNewRomanPSMT" w:cs="TimesNewRomanPSMT"/>
          <w:sz w:val="24"/>
          <w:szCs w:val="24"/>
        </w:rPr>
        <w:t xml:space="preserve"> в жизни женщины. Несмотря на некоторые трудности, она несет в себе много позитивных</w:t>
      </w:r>
    </w:p>
    <w:p w14:paraId="7E002D04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изменений, которые оказывают долгосрочное положительное влияние на здоровье будущей мамы.</w:t>
      </w:r>
    </w:p>
    <w:p w14:paraId="67CBDD86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наступлением беременности будущая мама больше обращает внимание на свое здоровье, заботясь о малыше. Она старается больше отдыхать,</w:t>
      </w:r>
    </w:p>
    <w:p w14:paraId="12FE4D40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гулять на свежем воздухе, соблюдать режим дня. Все это позитивно отражается на состоянии ее здоровья и внешнем виде.</w:t>
      </w:r>
    </w:p>
    <w:p w14:paraId="40E6557C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Беременные женщины чаще задумываются над смыслом жизни, они становятся более мудрыми и рассудительными.</w:t>
      </w:r>
    </w:p>
    <w:p w14:paraId="5F6A4997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Беременность омолаживает организм женщины, особенно это касается мамочек после 35-40 лет. «Поздние мамы» после рождения ребенка вновь</w:t>
      </w:r>
    </w:p>
    <w:p w14:paraId="0B961401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ощущают себя молодыми. Это и неудивительно, за время беременности изменился гормональный фон, что положительно влияет на месячный цикл и</w:t>
      </w:r>
    </w:p>
    <w:p w14:paraId="178A1E4B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внешний вид. Беременность и роды в зрелом возрасте восстанавливают регулярность менструаций, если с этим были проблемы.</w:t>
      </w:r>
    </w:p>
    <w:p w14:paraId="28B8D201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Женщины, имеющие хотя бы одного ребёнка, живут на несколько лет дольше своих нерожавших сверстниц. Кроме того, в их организмах происходят</w:t>
      </w:r>
    </w:p>
    <w:p w14:paraId="555D3107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следующие изменения:</w:t>
      </w:r>
    </w:p>
    <w:p w14:paraId="732EAA03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улучшение памяти и восприятия новой информации</w:t>
      </w:r>
    </w:p>
    <w:p w14:paraId="603D3870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поддержание высокой активности и отличной координации движений</w:t>
      </w:r>
    </w:p>
    <w:p w14:paraId="27AB0A90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увеличение некоторых долей головного мозга, спровоцированное избытком гормонов</w:t>
      </w:r>
    </w:p>
    <w:p w14:paraId="67C10309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повышение активности эндокринной системы и нормализация обмена веществ</w:t>
      </w:r>
    </w:p>
    <w:p w14:paraId="729E7078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Беременность и роды могут оказать некий положительный эффект на некоторые заболевания и состояния организма:</w:t>
      </w:r>
    </w:p>
    <w:p w14:paraId="434DA3A1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Если у вас болезненные менструации, после родов состояние может значительно улучшиться. Одна из причин — определенный угол между</w:t>
      </w:r>
    </w:p>
    <w:p w14:paraId="148B3108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маткой и шейкой матки, из-за которого отхождение менструальных выделений затрудняется и вызывает боль. После родов этот угол</w:t>
      </w:r>
    </w:p>
    <w:p w14:paraId="3AE4B5B5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выравнивается, менструации становятся менее болезненными. Но не всегда: у альгодисменореи бывают и другие причины, на которые</w:t>
      </w:r>
    </w:p>
    <w:p w14:paraId="731BA443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беременность никак не влияет.</w:t>
      </w:r>
    </w:p>
    <w:p w14:paraId="0679916F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Также состояние может улучшиться, если беспокоит эндометриоз. Говоря простым языком, клетки слизистого слоя матки появляются там, где</w:t>
      </w:r>
    </w:p>
    <w:p w14:paraId="00CD02CE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 свойственно: в яичниках, на тазовой брюшине, в мышечном слое матки, в послеоперационном шве, а иногда даже в отдаленных от матки</w:t>
      </w:r>
    </w:p>
    <w:p w14:paraId="53F14425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органах (например, в мочевом пузыре, кишечнике, легких, глазах). Каждый менструальный цикл эти клетки отторгаются, вызывая боль. Во</w:t>
      </w:r>
    </w:p>
    <w:p w14:paraId="69D018D4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время беременности циклические гормональные колебания исчезают — и очаги эндометриоза перестают расти, распространяться и,</w:t>
      </w:r>
    </w:p>
    <w:p w14:paraId="6F557D11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соответственно, болеть. Если женщина кормит грудью и у нее нет менструаций, этот период продолжается еще дольше.</w:t>
      </w:r>
    </w:p>
    <w:p w14:paraId="3DABDF46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Снижается риск рака. Рожавшие женщины в два раза реже болеют раком молочной железы, а грудное вскармливание дополнительно снижает</w:t>
      </w:r>
    </w:p>
    <w:p w14:paraId="05A16211" w14:textId="77777777" w:rsidR="00395FA5" w:rsidRDefault="00395FA5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риски. Согласно некоторым исследованиям, беременность и роды снижают риск рака яичников и эндометрия. Но это не распространяется на</w:t>
      </w:r>
    </w:p>
    <w:p w14:paraId="1B3BCD4A" w14:textId="39AFDB61" w:rsidR="00395FA5" w:rsidRDefault="00C1327F" w:rsidP="00395F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много рожавших</w:t>
      </w:r>
      <w:r w:rsidR="00395FA5">
        <w:rPr>
          <w:rFonts w:ascii="TimesNewRomanPSMT" w:hAnsi="TimesNewRomanPSMT" w:cs="TimesNewRomanPSMT"/>
          <w:sz w:val="24"/>
          <w:szCs w:val="24"/>
        </w:rPr>
        <w:t xml:space="preserve"> женщин.</w:t>
      </w:r>
    </w:p>
    <w:p w14:paraId="6E374542" w14:textId="77777777" w:rsidR="007E15C8" w:rsidRDefault="007E15C8" w:rsidP="007E15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это далеко не весь список положительных изменений, происходящих в организме будущей мамы при кормлении и вынашивании малыша. Польза</w:t>
      </w:r>
    </w:p>
    <w:p w14:paraId="511ED147" w14:textId="5968F960" w:rsidR="007E15C8" w:rsidRDefault="007E15C8" w:rsidP="007E15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беременности действительно для женщин очень велика.</w:t>
      </w:r>
    </w:p>
    <w:p w14:paraId="5E7D15D9" w14:textId="7837DC9C" w:rsidR="00B533C7" w:rsidRPr="00395FA5" w:rsidRDefault="00B533C7" w:rsidP="00395F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sectPr w:rsidR="00B533C7" w:rsidRPr="0039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0E"/>
    <w:rsid w:val="00395FA5"/>
    <w:rsid w:val="007E15C8"/>
    <w:rsid w:val="00B533C7"/>
    <w:rsid w:val="00BB6B0E"/>
    <w:rsid w:val="00C1327F"/>
    <w:rsid w:val="00C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4268"/>
  <w15:chartTrackingRefBased/>
  <w15:docId w15:val="{ED3C2AA2-6094-4F99-9FCC-918026A3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7</cp:revision>
  <dcterms:created xsi:type="dcterms:W3CDTF">2025-03-23T14:18:00Z</dcterms:created>
  <dcterms:modified xsi:type="dcterms:W3CDTF">2025-04-02T06:23:00Z</dcterms:modified>
</cp:coreProperties>
</file>